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0A6D" w:rsidRDefault="00FD0A6D" w:rsidP="00C230B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FD0A6D" w:rsidRDefault="00FD0A6D" w:rsidP="00C230B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FD0A6D" w:rsidRPr="00AE2748" w:rsidRDefault="00FD0A6D" w:rsidP="00FD0A6D">
      <w:pPr>
        <w:jc w:val="center"/>
        <w:rPr>
          <w:b/>
          <w:sz w:val="56"/>
          <w:u w:val="single"/>
        </w:rPr>
      </w:pPr>
    </w:p>
    <w:p w:rsidR="00734F37" w:rsidRDefault="00734F37" w:rsidP="00734F37">
      <w:pPr>
        <w:pStyle w:val="normal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CMPE 282 CLOUD SERVICES</w:t>
      </w:r>
    </w:p>
    <w:p w:rsidR="00734F37" w:rsidRDefault="00734F37" w:rsidP="00734F37">
      <w:pPr>
        <w:pStyle w:val="normal0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734F37" w:rsidRDefault="00734F37" w:rsidP="00734F37">
      <w:pPr>
        <w:pStyle w:val="normal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734F37" w:rsidRDefault="00734F37" w:rsidP="00734F37">
      <w:pPr>
        <w:pStyle w:val="normal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HOMEWORK - 2</w:t>
      </w:r>
    </w:p>
    <w:p w:rsidR="00FD0A6D" w:rsidRPr="00AE2748" w:rsidRDefault="00FD0A6D" w:rsidP="00FD0A6D">
      <w:pPr>
        <w:jc w:val="center"/>
        <w:rPr>
          <w:b/>
          <w:sz w:val="56"/>
          <w:u w:val="single"/>
        </w:rPr>
      </w:pPr>
    </w:p>
    <w:p w:rsidR="00FD0A6D" w:rsidRPr="00734F37" w:rsidRDefault="00734F37" w:rsidP="00FD0A6D">
      <w:pPr>
        <w:jc w:val="center"/>
        <w:rPr>
          <w:b/>
          <w:sz w:val="56"/>
        </w:rPr>
      </w:pPr>
      <w:r w:rsidRPr="00734F37">
        <w:rPr>
          <w:b/>
          <w:sz w:val="56"/>
        </w:rPr>
        <w:t>CISCO APIC 3.0 WITH UCS DIRECTOR 6.5</w:t>
      </w:r>
    </w:p>
    <w:p w:rsidR="00FD0A6D" w:rsidRDefault="00FD0A6D" w:rsidP="00FD0A6D">
      <w:pPr>
        <w:jc w:val="both"/>
        <w:rPr>
          <w:b/>
          <w:sz w:val="28"/>
        </w:rPr>
      </w:pPr>
    </w:p>
    <w:p w:rsidR="00FD0A6D" w:rsidRDefault="00FD0A6D" w:rsidP="00FD0A6D">
      <w:pPr>
        <w:jc w:val="both"/>
        <w:rPr>
          <w:b/>
          <w:sz w:val="28"/>
        </w:rPr>
      </w:pPr>
    </w:p>
    <w:p w:rsidR="00FD0A6D" w:rsidRDefault="00FD0A6D" w:rsidP="00FD0A6D">
      <w:pPr>
        <w:jc w:val="both"/>
        <w:rPr>
          <w:b/>
          <w:sz w:val="28"/>
        </w:rPr>
      </w:pPr>
    </w:p>
    <w:p w:rsidR="00FD0A6D" w:rsidRPr="00FD0A6D" w:rsidRDefault="00734F37" w:rsidP="00FD0A6D">
      <w:pPr>
        <w:jc w:val="center"/>
        <w:rPr>
          <w:b/>
          <w:sz w:val="44"/>
        </w:rPr>
      </w:pPr>
      <w:r>
        <w:rPr>
          <w:b/>
          <w:sz w:val="44"/>
        </w:rPr>
        <w:t>TEAM</w:t>
      </w:r>
      <w:r w:rsidR="00FD0A6D" w:rsidRPr="00FD0A6D">
        <w:rPr>
          <w:b/>
          <w:sz w:val="44"/>
        </w:rPr>
        <w:t xml:space="preserve"> </w:t>
      </w:r>
      <w:r>
        <w:rPr>
          <w:b/>
          <w:sz w:val="44"/>
        </w:rPr>
        <w:t>SPARTANS</w:t>
      </w:r>
    </w:p>
    <w:p w:rsidR="00FD0A6D" w:rsidRDefault="00FD0A6D" w:rsidP="00FD0A6D">
      <w:pPr>
        <w:jc w:val="center"/>
        <w:rPr>
          <w:sz w:val="32"/>
        </w:rPr>
      </w:pPr>
      <w:r w:rsidRPr="00FD0A6D">
        <w:rPr>
          <w:sz w:val="32"/>
        </w:rPr>
        <w:t>MUKESH RANJAN SAHAY</w:t>
      </w:r>
    </w:p>
    <w:p w:rsidR="00734F37" w:rsidRPr="00FD0A6D" w:rsidRDefault="00734F37" w:rsidP="00734F37">
      <w:pPr>
        <w:jc w:val="center"/>
        <w:rPr>
          <w:sz w:val="32"/>
        </w:rPr>
      </w:pPr>
      <w:r>
        <w:rPr>
          <w:sz w:val="32"/>
        </w:rPr>
        <w:t>THIRUMALAI NAMBI DOSS PALANI</w:t>
      </w:r>
    </w:p>
    <w:p w:rsidR="00FD0A6D" w:rsidRPr="00FD0A6D" w:rsidRDefault="00FD0A6D" w:rsidP="00FD0A6D">
      <w:pPr>
        <w:jc w:val="center"/>
        <w:rPr>
          <w:sz w:val="32"/>
        </w:rPr>
      </w:pPr>
      <w:r w:rsidRPr="00FD0A6D">
        <w:rPr>
          <w:sz w:val="32"/>
        </w:rPr>
        <w:t>MUTHU KUMAR SUKUMARAN</w:t>
      </w:r>
    </w:p>
    <w:p w:rsidR="00FD0A6D" w:rsidRPr="00FD0A6D" w:rsidRDefault="00FD0A6D" w:rsidP="00FD0A6D">
      <w:pPr>
        <w:jc w:val="center"/>
        <w:rPr>
          <w:sz w:val="32"/>
        </w:rPr>
      </w:pPr>
      <w:r w:rsidRPr="00FD0A6D">
        <w:rPr>
          <w:sz w:val="32"/>
        </w:rPr>
        <w:t>SUDHA AMARNATH</w:t>
      </w:r>
    </w:p>
    <w:p w:rsidR="00FD0A6D" w:rsidRDefault="00FD0A6D" w:rsidP="00C230B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FD0A6D" w:rsidRDefault="00FD0A6D" w:rsidP="00C230B1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</w:p>
    <w:p w:rsidR="00E25DA7" w:rsidRDefault="00E25DA7" w:rsidP="00E25DA7">
      <w:pPr>
        <w:pStyle w:val="Heading2"/>
        <w:shd w:val="clear" w:color="auto" w:fill="FDFDFD"/>
        <w:spacing w:before="0"/>
        <w:rPr>
          <w:rFonts w:ascii="Cisco Light Regular" w:hAnsi="Cisco Light Regular"/>
          <w:b w:val="0"/>
          <w:bCs w:val="0"/>
          <w:color w:val="676767"/>
          <w:spacing w:val="-8"/>
          <w:sz w:val="53"/>
          <w:szCs w:val="53"/>
        </w:rPr>
      </w:pPr>
      <w:r>
        <w:rPr>
          <w:rFonts w:ascii="Cisco Light Regular" w:hAnsi="Cisco Light Regular"/>
          <w:b w:val="0"/>
          <w:bCs w:val="0"/>
          <w:color w:val="676767"/>
          <w:spacing w:val="-8"/>
          <w:sz w:val="53"/>
          <w:szCs w:val="53"/>
        </w:rPr>
        <w:lastRenderedPageBreak/>
        <w:t>Scenarios</w:t>
      </w:r>
    </w:p>
    <w:p w:rsidR="00E25DA7" w:rsidRDefault="00E25DA7" w:rsidP="00E25DA7">
      <w:pPr>
        <w:pStyle w:val="dc-normal"/>
        <w:shd w:val="clear" w:color="auto" w:fill="FDFDFD"/>
        <w:spacing w:before="0" w:beforeAutospacing="0" w:after="240" w:afterAutospacing="0"/>
        <w:rPr>
          <w:rFonts w:ascii="Arial" w:hAnsi="Arial" w:cs="Arial"/>
          <w:color w:val="3F3F3F"/>
          <w:spacing w:val="2"/>
        </w:rPr>
      </w:pPr>
      <w:r>
        <w:rPr>
          <w:rFonts w:ascii="Arial" w:hAnsi="Arial" w:cs="Arial"/>
          <w:color w:val="3F3F3F"/>
          <w:spacing w:val="2"/>
        </w:rPr>
        <w:t>This assignment includes the following scenarios:</w:t>
      </w:r>
    </w:p>
    <w:p w:rsidR="00E25DA7" w:rsidRPr="00E25DA7" w:rsidRDefault="00E25DA7" w:rsidP="00E25DA7">
      <w:pPr>
        <w:numPr>
          <w:ilvl w:val="0"/>
          <w:numId w:val="3"/>
        </w:num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1:</w:t>
      </w:r>
      <w:r w:rsidRPr="00E25DA7">
        <w:rPr>
          <w:rFonts w:ascii="Arial" w:hAnsi="Arial" w:cs="Arial"/>
          <w:color w:val="3F3F3F"/>
          <w:spacing w:val="2"/>
          <w:sz w:val="24"/>
        </w:rPr>
        <w:t> Tenant Onboarding</w:t>
      </w:r>
    </w:p>
    <w:p w:rsidR="00E25DA7" w:rsidRPr="00E25DA7" w:rsidRDefault="00E25DA7" w:rsidP="00E25DA7">
      <w:pPr>
        <w:numPr>
          <w:ilvl w:val="0"/>
          <w:numId w:val="3"/>
        </w:num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</w:p>
    <w:p w:rsidR="00E25DA7" w:rsidRPr="00E25DA7" w:rsidRDefault="00E25DA7" w:rsidP="00E25DA7">
      <w:pPr>
        <w:numPr>
          <w:ilvl w:val="0"/>
          <w:numId w:val="3"/>
        </w:num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</w:p>
    <w:p w:rsidR="00E25DA7" w:rsidRPr="00E25DA7" w:rsidRDefault="00E25DA7" w:rsidP="00E25DA7">
      <w:pPr>
        <w:numPr>
          <w:ilvl w:val="0"/>
          <w:numId w:val="3"/>
        </w:num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</w:p>
    <w:p w:rsidR="00E25DA7" w:rsidRPr="00E25DA7" w:rsidRDefault="00E25DA7" w:rsidP="00E25DA7">
      <w:pPr>
        <w:numPr>
          <w:ilvl w:val="0"/>
          <w:numId w:val="3"/>
        </w:num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</w:p>
    <w:p w:rsidR="00265E63" w:rsidRDefault="00265E63" w:rsidP="0089246B">
      <w:pPr>
        <w:jc w:val="center"/>
      </w:pPr>
    </w:p>
    <w:p w:rsidR="000E23F0" w:rsidRPr="000E23F0" w:rsidRDefault="000E23F0" w:rsidP="000E23F0">
      <w:pPr>
        <w:rPr>
          <w:rStyle w:val="Strong"/>
          <w:rFonts w:ascii="Arial" w:hAnsi="Arial" w:cs="Arial"/>
          <w:color w:val="3F3F3F"/>
          <w:spacing w:val="2"/>
          <w:sz w:val="24"/>
        </w:rPr>
      </w:pPr>
      <w:r w:rsidRPr="000E23F0">
        <w:rPr>
          <w:rStyle w:val="Strong"/>
          <w:rFonts w:ascii="Arial" w:hAnsi="Arial" w:cs="Arial"/>
          <w:color w:val="3F3F3F"/>
          <w:spacing w:val="2"/>
          <w:sz w:val="24"/>
        </w:rPr>
        <w:t>Cisco D Cloud Assignment Link</w:t>
      </w:r>
    </w:p>
    <w:p w:rsidR="000E23F0" w:rsidRPr="000E23F0" w:rsidRDefault="00B52F12" w:rsidP="000E23F0">
      <w:pPr>
        <w:shd w:val="clear" w:color="auto" w:fill="FDFDFD"/>
        <w:spacing w:before="92" w:after="92" w:line="240" w:lineRule="auto"/>
        <w:rPr>
          <w:rFonts w:ascii="Arial" w:hAnsi="Arial" w:cs="Arial"/>
          <w:color w:val="240F6F"/>
          <w:spacing w:val="2"/>
          <w:sz w:val="24"/>
          <w:u w:val="single"/>
        </w:rPr>
      </w:pPr>
      <w:hyperlink r:id="rId9" w:history="1">
        <w:r w:rsidR="000E23F0" w:rsidRPr="000E23F0">
          <w:rPr>
            <w:rFonts w:ascii="Arial" w:hAnsi="Arial" w:cs="Arial"/>
            <w:color w:val="240F6F"/>
            <w:spacing w:val="2"/>
            <w:sz w:val="24"/>
            <w:u w:val="single"/>
          </w:rPr>
          <w:t>https://dcloud2-rtp.cisco.com/content/demo/367927</w:t>
        </w:r>
      </w:hyperlink>
    </w:p>
    <w:p w:rsidR="000E23F0" w:rsidRDefault="000E23F0" w:rsidP="00E25DA7"/>
    <w:p w:rsidR="000E23F0" w:rsidRDefault="000E23F0" w:rsidP="000E23F0"/>
    <w:p w:rsidR="00E25DA7" w:rsidRDefault="00DF2F67" w:rsidP="000E23F0">
      <w:r>
        <w:rPr>
          <w:rStyle w:val="Strong"/>
          <w:rFonts w:ascii="Arial" w:hAnsi="Arial" w:cs="Arial"/>
          <w:color w:val="3F3F3F"/>
          <w:spacing w:val="2"/>
          <w:sz w:val="24"/>
        </w:rPr>
        <w:t>UCS Director Catalogs</w:t>
      </w:r>
    </w:p>
    <w:p w:rsidR="00E25DA7" w:rsidRPr="00E25DA7" w:rsidRDefault="00E25DA7" w:rsidP="00E25DA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2" descr="C:\Users\sudha\Desktop\CMPE282\HW2\screens\mainucspag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dha\Desktop\CMPE282\HW2\screens\mainucspage-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A7" w:rsidRDefault="00E25DA7" w:rsidP="0089246B">
      <w:pPr>
        <w:jc w:val="center"/>
      </w:pPr>
    </w:p>
    <w:p w:rsidR="00E25DA7" w:rsidRDefault="00E25DA7" w:rsidP="0089246B">
      <w:pPr>
        <w:jc w:val="center"/>
      </w:pPr>
    </w:p>
    <w:p w:rsidR="00335935" w:rsidRDefault="00335935" w:rsidP="0089246B">
      <w:pPr>
        <w:jc w:val="center"/>
      </w:pPr>
    </w:p>
    <w:p w:rsidR="00335935" w:rsidRDefault="00335935" w:rsidP="00E25DA7"/>
    <w:p w:rsidR="00E25DA7" w:rsidRPr="00691AD2" w:rsidRDefault="00E25DA7" w:rsidP="00E25DA7">
      <w:pPr>
        <w:jc w:val="center"/>
        <w:rPr>
          <w:rStyle w:val="Strong"/>
          <w:rFonts w:ascii="Arial" w:hAnsi="Arial" w:cs="Arial"/>
          <w:color w:val="3F3F3F"/>
          <w:spacing w:val="2"/>
          <w:sz w:val="24"/>
        </w:rPr>
      </w:pPr>
      <w:r w:rsidRPr="00691AD2">
        <w:rPr>
          <w:rStyle w:val="Strong"/>
          <w:rFonts w:ascii="Arial" w:hAnsi="Arial" w:cs="Arial"/>
          <w:color w:val="3F3F3F"/>
          <w:spacing w:val="2"/>
          <w:sz w:val="24"/>
        </w:rPr>
        <w:t>D cloud - Topology</w:t>
      </w:r>
    </w:p>
    <w:p w:rsidR="00E25DA7" w:rsidRDefault="00E25DA7" w:rsidP="0089246B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 descr="C:\Users\sudha\Desktop\CMPE282\HW2\screens\mainucs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dha\Desktop\CMPE282\HW2\screens\mainucspag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A7" w:rsidRDefault="00E25DA7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Pr="00E46A07" w:rsidRDefault="00335935" w:rsidP="00335935">
      <w:p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1:</w:t>
      </w:r>
      <w:r w:rsidRPr="00E25DA7">
        <w:rPr>
          <w:rFonts w:ascii="Arial" w:hAnsi="Arial" w:cs="Arial"/>
          <w:color w:val="3F3F3F"/>
          <w:spacing w:val="2"/>
          <w:sz w:val="24"/>
        </w:rPr>
        <w:t> Tenant Onboarding</w:t>
      </w:r>
      <w:r>
        <w:rPr>
          <w:rFonts w:ascii="Arial" w:hAnsi="Arial" w:cs="Arial"/>
          <w:color w:val="3F3F3F"/>
          <w:spacing w:val="2"/>
          <w:sz w:val="24"/>
        </w:rPr>
        <w:t xml:space="preserve"> - Workflow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>•</w:t>
      </w:r>
      <w:r>
        <w:rPr>
          <w:rFonts w:ascii="Arial" w:hAnsi="Arial" w:cs="Arial"/>
          <w:color w:val="3F3F3F"/>
          <w:spacing w:val="2"/>
        </w:rPr>
        <w:t xml:space="preserve"> Creates</w:t>
      </w:r>
      <w:r w:rsidRPr="00E46A07">
        <w:rPr>
          <w:rFonts w:ascii="Arial" w:hAnsi="Arial" w:cs="Arial"/>
          <w:color w:val="3F3F3F"/>
          <w:spacing w:val="2"/>
        </w:rPr>
        <w:t xml:space="preserve"> a new security group and user in UCS Director for the Tenant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Interfaces with Cisco APIC and creates the tenant specified in the workflow wizard, and creates the corresponding tenant in UCS Director.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Identify Virtual Compute Resources: Identifies the compute &amp; storage resources that are available to the tenant in VMware, and creates the VMware resource pool.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a private network for the tenant in APIC (VRF) and associates the identified infrastructure resources to the UCS Director tenant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Sets up the Tenant for UCS Director Application Container Services. </w:t>
      </w: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shd w:val="clear" w:color="auto" w:fill="FDFDFD"/>
        <w:spacing w:before="92" w:after="92" w:line="240" w:lineRule="auto"/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25DA7" w:rsidRPr="00E25DA7" w:rsidRDefault="00E25DA7" w:rsidP="00E25DA7">
      <w:pPr>
        <w:shd w:val="clear" w:color="auto" w:fill="FDFDFD"/>
        <w:spacing w:before="92" w:after="92" w:line="240" w:lineRule="auto"/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1:</w:t>
      </w:r>
      <w:r w:rsidRPr="00E25DA7">
        <w:rPr>
          <w:rFonts w:ascii="Arial" w:hAnsi="Arial" w:cs="Arial"/>
          <w:color w:val="3F3F3F"/>
          <w:spacing w:val="2"/>
          <w:sz w:val="24"/>
        </w:rPr>
        <w:t> Tenant Onboarding</w:t>
      </w:r>
      <w:r w:rsidR="00DF2F67">
        <w:rPr>
          <w:rFonts w:ascii="Arial" w:hAnsi="Arial" w:cs="Arial"/>
          <w:color w:val="3F3F3F"/>
          <w:spacing w:val="2"/>
          <w:sz w:val="24"/>
        </w:rPr>
        <w:t xml:space="preserve"> – Service Request</w:t>
      </w:r>
    </w:p>
    <w:p w:rsidR="00E25DA7" w:rsidRDefault="00E25DA7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C:\Users\sudha\Desktop\CMPE282\HW2\screens\tenant onboar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dha\Desktop\CMPE282\HW2\screens\tenant onboarding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25DA7" w:rsidRDefault="00DF2F6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1:</w:t>
      </w:r>
      <w:r w:rsidRPr="00E25DA7">
        <w:rPr>
          <w:rFonts w:ascii="Arial" w:hAnsi="Arial" w:cs="Arial"/>
          <w:color w:val="3F3F3F"/>
          <w:spacing w:val="2"/>
          <w:sz w:val="24"/>
        </w:rPr>
        <w:t> Tenant Onboarding</w:t>
      </w:r>
      <w:r>
        <w:rPr>
          <w:rFonts w:ascii="Arial" w:hAnsi="Arial" w:cs="Arial"/>
          <w:color w:val="3F3F3F"/>
          <w:spacing w:val="2"/>
          <w:sz w:val="24"/>
        </w:rPr>
        <w:t xml:space="preserve"> – Service Request Creation</w:t>
      </w:r>
    </w:p>
    <w:p w:rsidR="00E25DA7" w:rsidRDefault="00E25DA7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C:\Users\sudha\Desktop\CMPE282\HW2\screens\tenant service requ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dha\Desktop\CMPE282\HW2\screens\tenant service reques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A7" w:rsidRDefault="00E25DA7" w:rsidP="00E25DA7"/>
    <w:p w:rsidR="00E25DA7" w:rsidRDefault="00DF2F6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1:</w:t>
      </w:r>
      <w:r w:rsidRPr="00E25DA7">
        <w:rPr>
          <w:rFonts w:ascii="Arial" w:hAnsi="Arial" w:cs="Arial"/>
          <w:color w:val="3F3F3F"/>
          <w:spacing w:val="2"/>
          <w:sz w:val="24"/>
        </w:rPr>
        <w:t> Tenant Onboarding</w:t>
      </w:r>
      <w:r>
        <w:rPr>
          <w:rFonts w:ascii="Arial" w:hAnsi="Arial" w:cs="Arial"/>
          <w:color w:val="3F3F3F"/>
          <w:spacing w:val="2"/>
          <w:sz w:val="24"/>
        </w:rPr>
        <w:t xml:space="preserve"> – vSphere WebClient BlueSky tenant creation</w:t>
      </w:r>
    </w:p>
    <w:p w:rsidR="00E25DA7" w:rsidRDefault="00E25DA7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C:\Users\sudha\Desktop\CMPE282\HW2\screens\tenant-3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dha\Desktop\CMPE282\HW2\screens\tenant-3-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A7" w:rsidRDefault="00E25DA7" w:rsidP="00E25DA7"/>
    <w:p w:rsidR="00DF2F67" w:rsidRDefault="00DF2F67" w:rsidP="00DF2F67">
      <w:pPr>
        <w:pStyle w:val="Default"/>
        <w:rPr>
          <w:color w:val="3F3F3F"/>
          <w:spacing w:val="2"/>
        </w:rPr>
      </w:pPr>
      <w:r w:rsidRPr="00E25DA7">
        <w:rPr>
          <w:rStyle w:val="Strong"/>
          <w:color w:val="3F3F3F"/>
          <w:spacing w:val="2"/>
        </w:rPr>
        <w:lastRenderedPageBreak/>
        <w:t>Scenario 1:</w:t>
      </w:r>
      <w:r w:rsidRPr="00E25DA7">
        <w:rPr>
          <w:color w:val="3F3F3F"/>
          <w:spacing w:val="2"/>
        </w:rPr>
        <w:t> Tenant Onboarding</w:t>
      </w:r>
      <w:r>
        <w:rPr>
          <w:color w:val="3F3F3F"/>
          <w:spacing w:val="2"/>
        </w:rPr>
        <w:t xml:space="preserve"> – </w:t>
      </w:r>
      <w:r w:rsidRPr="00DF2F67">
        <w:rPr>
          <w:color w:val="3F3F3F"/>
          <w:spacing w:val="2"/>
        </w:rPr>
        <w:t>BlueSky_PrivateNetwor</w:t>
      </w:r>
      <w:r>
        <w:rPr>
          <w:color w:val="3F3F3F"/>
          <w:spacing w:val="2"/>
        </w:rPr>
        <w:t>k creation in APIC Client</w:t>
      </w:r>
    </w:p>
    <w:p w:rsidR="00DF2F67" w:rsidRDefault="00DF2F67" w:rsidP="00DF2F67">
      <w:pPr>
        <w:pStyle w:val="Default"/>
      </w:pPr>
    </w:p>
    <w:p w:rsidR="00E25DA7" w:rsidRDefault="00E25DA7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C:\Users\sudha\Desktop\CMPE282\HW2\screens\tenan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dha\Desktop\CMPE282\HW2\screens\tenant-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A7" w:rsidRDefault="00E25DA7" w:rsidP="00E25DA7"/>
    <w:p w:rsidR="00E25DA7" w:rsidRDefault="00DF2F6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1:</w:t>
      </w:r>
      <w:r w:rsidRPr="00E25DA7">
        <w:rPr>
          <w:rFonts w:ascii="Arial" w:hAnsi="Arial" w:cs="Arial"/>
          <w:color w:val="3F3F3F"/>
          <w:spacing w:val="2"/>
          <w:sz w:val="24"/>
        </w:rPr>
        <w:t> Tenant Onboarding</w:t>
      </w:r>
      <w:r>
        <w:rPr>
          <w:rFonts w:ascii="Arial" w:hAnsi="Arial" w:cs="Arial"/>
          <w:color w:val="3F3F3F"/>
          <w:spacing w:val="2"/>
          <w:sz w:val="24"/>
        </w:rPr>
        <w:t xml:space="preserve"> – TenantResourceGroup in UCS Director</w:t>
      </w:r>
    </w:p>
    <w:p w:rsidR="00E25DA7" w:rsidRDefault="00E25DA7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C:\Users\sudha\Desktop\CMPE282\HW2\screens\tenan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dha\Desktop\CMPE282\HW2\screens\tenant-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DA7" w:rsidRDefault="00E25DA7" w:rsidP="00E25DA7"/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</w:t>
      </w: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  <w:r>
        <w:rPr>
          <w:rFonts w:ascii="Arial" w:hAnsi="Arial" w:cs="Arial"/>
          <w:b/>
          <w:bCs/>
          <w:noProof/>
          <w:color w:val="3F3F3F"/>
          <w:spacing w:val="2"/>
          <w:sz w:val="24"/>
        </w:rPr>
        <w:drawing>
          <wp:inline distT="0" distB="0" distL="0" distR="0">
            <wp:extent cx="5934075" cy="2124075"/>
            <wp:effectExtent l="19050" t="0" r="9525" b="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Workflow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The 3 Tier App L3Out workflow performs the following steps: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a container in UCS Director and allocates resources.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the APIC objects – Application profile, Private network, Bridge Domains and Contracts. New Port Profiles are automatically propagated to VMware Distributed Switch..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the VM for each application in VMware, connecting them to the relevant EPGs for their tier.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Sends confirmation email to Tenant Admin Email Address (from Scenario 1). </w:t>
      </w: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846AC8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Service Creation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C:\Users\sudha\Desktop\CMPE282\HW2\screens\3tierl3ou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dha\Desktop\CMPE282\HW2\screens\3tierl3out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C:\Users\sudha\Desktop\CMPE282\HW2\screens\3tierl3ou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dha\Desktop\CMPE282\HW2\screens\3tierl3out-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846AC8" w:rsidRDefault="00846AC8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BasicApp Application profile Topology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C:\Users\sudha\Desktop\CMPE282\HW2\screens\3tierl3ou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dha\Desktop\CMPE282\HW2\screens\3tierl3out-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634" w:rsidRDefault="00740634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846AC8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</w:t>
      </w:r>
      <w:r w:rsidR="00740634">
        <w:rPr>
          <w:rFonts w:ascii="Arial" w:hAnsi="Arial" w:cs="Arial"/>
          <w:color w:val="3F3F3F"/>
          <w:spacing w:val="2"/>
          <w:sz w:val="24"/>
        </w:rPr>
        <w:t xml:space="preserve"> vSphere Web Client BasicApp Creation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C:\Users\sudha\Desktop\CMPE282\HW2\screens\3tierl3ou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dha\Desktop\CMPE282\HW2\screens\3tierl3out-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VM Hardware profile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2" descr="C:\Users\sudha\Desktop\CMPE282\HW2\screens\3tierl3ou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dha\Desktop\CMPE282\HW2\screens\3tierl3out-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634" w:rsidRDefault="00740634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APIC Bridged Domain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C:\Users\sudha\Desktop\CMPE282\HW2\screens\3tierl3out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dha\Desktop\CMPE282\HW2\screens\3tierl3out-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APIC Application BasicApp AppProfile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4" descr="C:\Users\sudha\Desktop\CMPE282\HW2\screens\3tierl3out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dha\Desktop\CMPE282\HW2\screens\3tierl3out-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740634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UCS Director Virtual Resource for BasicApp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5" descr="C:\Users\sudha\Desktop\CMPE282\HW2\screens\3tierl3out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dha\Desktop\CMPE282\HW2\screens\3tierl3out-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2:</w:t>
      </w:r>
      <w:r w:rsidRPr="00E25DA7">
        <w:rPr>
          <w:rFonts w:ascii="Arial" w:hAnsi="Arial" w:cs="Arial"/>
          <w:color w:val="3F3F3F"/>
          <w:spacing w:val="2"/>
          <w:sz w:val="24"/>
        </w:rPr>
        <w:t> Deploy a Simple 3-Tier Application Container with L3Out</w:t>
      </w:r>
      <w:r>
        <w:rPr>
          <w:rFonts w:ascii="Arial" w:hAnsi="Arial" w:cs="Arial"/>
          <w:color w:val="3F3F3F"/>
          <w:spacing w:val="2"/>
          <w:sz w:val="24"/>
        </w:rPr>
        <w:t xml:space="preserve"> – Container Created Email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26" descr="C:\Users\sudha\Desktop\CMPE282\HW2\screens\3tierl3out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dha\Desktop\CMPE282\HW2\screens\3tierl3out-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EE26C2" w:rsidRDefault="00EE26C2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740634" w:rsidRDefault="00740634" w:rsidP="00E25DA7"/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  <w:r>
        <w:rPr>
          <w:rFonts w:ascii="Arial" w:hAnsi="Arial" w:cs="Arial"/>
          <w:noProof/>
          <w:color w:val="3F3F3F"/>
          <w:spacing w:val="2"/>
          <w:sz w:val="24"/>
        </w:rPr>
        <w:drawing>
          <wp:inline distT="0" distB="0" distL="0" distR="0">
            <wp:extent cx="5934075" cy="1781175"/>
            <wp:effectExtent l="19050" t="0" r="9525" b="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Workflow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The 3 Tier App L3Out ASAv workflow performs the following steps: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a container in UCS Director and allocates resources.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the APIC objects – Application Profile, private network, Bridge Domains and Contracts. New Port Profiles are automatically propagated to the VMware Distributed Switch.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the VM for each application in VMware, connecting each to the relevant Port Profile for its tier.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Creates a child workflow that deploys a new ASAv virtual appliance to VMware.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 xml:space="preserve">• Another child workflow sets up the L4-L7 Service Graph configuration (ASAv) </w:t>
      </w:r>
    </w:p>
    <w:p w:rsidR="00335935" w:rsidRPr="00E46A07" w:rsidRDefault="00335935" w:rsidP="00335935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E46A07">
        <w:rPr>
          <w:rFonts w:ascii="Arial" w:hAnsi="Arial" w:cs="Arial"/>
          <w:color w:val="3F3F3F"/>
          <w:spacing w:val="2"/>
        </w:rPr>
        <w:t>• Sends confirmation email to Tenant Admin Email Address (from Scenario 1).</w:t>
      </w: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335935" w:rsidRDefault="00335935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740634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Service Creation  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7" descr="C:\Users\sudha\Desktop\CMPE282\HW2\screens\asav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dha\Desktop\CMPE282\HW2\screens\asav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740634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CoolApp Application Profile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28" descr="C:\Users\sudha\Desktop\CMPE282\HW2\screens\asav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dha\Desktop\CMPE282\HW2\screens\asav-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CoolApp Application Profile for L4-L7 ASAv</w:t>
      </w:r>
      <w:r w:rsidR="00AD57DF">
        <w:rPr>
          <w:rFonts w:ascii="Arial" w:hAnsi="Arial" w:cs="Arial"/>
          <w:color w:val="3F3F3F"/>
          <w:spacing w:val="2"/>
          <w:sz w:val="24"/>
        </w:rPr>
        <w:t xml:space="preserve"> Service Graph 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C:\Users\sudha\Desktop\CMPE282\HW2\screens\asav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dha\Desktop\CMPE282\HW2\screens\asav-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740634" w:rsidRDefault="00740634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</w:t>
      </w:r>
      <w:r w:rsidR="00AD57DF">
        <w:rPr>
          <w:rFonts w:ascii="Arial" w:hAnsi="Arial" w:cs="Arial"/>
          <w:color w:val="3F3F3F"/>
          <w:spacing w:val="2"/>
          <w:sz w:val="24"/>
        </w:rPr>
        <w:t>L4-L7 ASAv Service Graph Template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C:\Users\sudha\Desktop\CMPE282\HW2\screens\asav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dha\Desktop\CMPE282\HW2\screens\asav-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L4-L7 Devices – CoolApp DC Virtual Firewall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C:\Users\sudha\Desktop\CMPE282\HW2\screens\asav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udha\Desktop\CMPE282\HW2\screens\asav-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vSphere Web Client Hardware details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2" descr="C:\Users\sudha\Desktop\CMPE282\HW2\screens\asav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udha\Desktop\CMPE282\HW2\screens\asav-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Cisco ASDM CoolApp firewall creation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C:\Users\sudha\Desktop\CMPE282\HW2\screens\asav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udha\Desktop\CMPE282\HW2\screens\asav-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UCS Director CoolApp Virtual Resources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34" descr="C:\Users\sudha\Desktop\CMPE282\HW2\screens\asav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udha\Desktop\CMPE282\HW2\screens\asav-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3:</w:t>
      </w:r>
      <w:r w:rsidRPr="00E25DA7">
        <w:rPr>
          <w:rFonts w:ascii="Arial" w:hAnsi="Arial" w:cs="Arial"/>
          <w:color w:val="3F3F3F"/>
          <w:spacing w:val="2"/>
          <w:sz w:val="24"/>
        </w:rPr>
        <w:t> Deploy an Application Container with L4-L7 Services (ASAv)</w:t>
      </w:r>
      <w:r>
        <w:rPr>
          <w:rFonts w:ascii="Arial" w:hAnsi="Arial" w:cs="Arial"/>
          <w:color w:val="3F3F3F"/>
          <w:spacing w:val="2"/>
          <w:sz w:val="24"/>
        </w:rPr>
        <w:t xml:space="preserve"> – CoolApp Container creation Email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C:\Users\sudha\Desktop\CMPE282\HW2\screens\asav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udha\Desktop\CMPE282\HW2\screens\asav-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EE26C2" w:rsidRDefault="00EE26C2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AD57DF" w:rsidRDefault="00AD57DF" w:rsidP="00E25DA7"/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</w:t>
      </w: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  <w:r>
        <w:rPr>
          <w:rFonts w:ascii="Arial" w:hAnsi="Arial" w:cs="Arial"/>
          <w:noProof/>
          <w:color w:val="3F3F3F"/>
          <w:spacing w:val="2"/>
          <w:sz w:val="24"/>
        </w:rPr>
        <w:drawing>
          <wp:inline distT="0" distB="0" distL="0" distR="0">
            <wp:extent cx="5934075" cy="2200275"/>
            <wp:effectExtent l="19050" t="0" r="9525" b="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Workflow</w:t>
      </w: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The 3 Tier App L3Out LB workflow performs the following steps: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a container in UCS Director and allocates resources.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the APIC objects – Application Profile, private network, Bridge Domains and Contracts. New Port Profiles are automatically propagated to the VMware Distributed Switch.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the VM for each application in VMware, connecting each to the relevant Port Profile for its tier.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a child workflow that creates the L4-L7 Configuration (Load Balancer), and attaches it to the already available VPX virtual appliance.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Sends confirmation email to Tenant Admin Email Address (from Scenario 1). </w:t>
      </w: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P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Service Request Creation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5" name="Picture 44" descr="C:\Users\sudha\Desktop\CMPE282\HW2\screens\lb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udha\Desktop\CMPE282\HW2\screens\lb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DF" w:rsidRDefault="00AD57DF" w:rsidP="00E25DA7"/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LBApp Application Profile Topology 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5" descr="C:\Users\sudha\Desktop\CMPE282\HW2\screens\lb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udha\Desktop\CMPE282\HW2\screens\lb-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vSphere Web Client LBApp creation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7" name="Picture 46" descr="C:\Users\sudha\Desktop\CMPE282\HW2\screens\lb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udha\Desktop\CMPE282\HW2\screens\lb-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L4-L7 Service Graph Template for LB_App on APIC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8" name="Picture 47" descr="C:\Users\sudha\Desktop\CMPE282\HW2\screens\lb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udha\Desktop\CMPE282\HW2\screens\lb-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L4-L7 Devices virtuallb on APIC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8" descr="C:\Users\sudha\Desktop\CMPE282\HW2\screens\lb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udha\Desktop\CMPE282\HW2\screens\lb-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92C" w:rsidRDefault="00C6192C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Deployed Graph instances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0" name="Picture 49" descr="C:\Users\sudha\Desktop\CMPE282\HW2\screens\lb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udha\Desktop\CMPE282\HW2\screens\lb-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Deployed devices Virtual Device network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1" name="Picture 50" descr="C:\Users\sudha\Desktop\CMPE282\HW2\screens\lb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udha\Desktop\CMPE282\HW2\screens\lb-7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Citrix Netscaler VPX Virtual Servers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1" descr="C:\Users\sudha\Desktop\CMPE282\HW2\screens\lb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udha\Desktop\CMPE282\HW2\screens\lb-8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UCS Director Virtual Resources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3" name="Picture 52" descr="C:\Users\sudha\Desktop\CMPE282\HW2\screens\lb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udha\Desktop\CMPE282\HW2\screens\lb-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AD57DF" w:rsidRDefault="00AD57DF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4: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 L4-L7 Services (Load Balancer)</w:t>
      </w:r>
      <w:r>
        <w:rPr>
          <w:rFonts w:ascii="Arial" w:hAnsi="Arial" w:cs="Arial"/>
          <w:color w:val="3F3F3F"/>
          <w:spacing w:val="2"/>
          <w:sz w:val="24"/>
        </w:rPr>
        <w:t xml:space="preserve"> – </w:t>
      </w:r>
      <w:r w:rsidR="00C25837">
        <w:rPr>
          <w:rFonts w:ascii="Arial" w:hAnsi="Arial" w:cs="Arial"/>
          <w:color w:val="3F3F3F"/>
          <w:spacing w:val="2"/>
          <w:sz w:val="24"/>
        </w:rPr>
        <w:t>Container Creation Email for LBApp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4" name="Picture 53" descr="C:\Users\sudha\Desktop\CMPE282\HW2\screens\lb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udha\Desktop\CMPE282\HW2\screens\lb-10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3CD" w:rsidRDefault="008863CD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Workflow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The 3 Tier App with VMware and UCS workflow performs the following steps: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the APIC objects – Application Profile, Bridge Domains, EPGs and private network.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the VMs for the App and Web tiers in VMware.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Creates a new Organisation in UCS Manager and also defines the database tier VLAN. </w:t>
      </w:r>
    </w:p>
    <w:p w:rsidR="008863CD" w:rsidRPr="00791A02" w:rsidRDefault="008863CD" w:rsidP="008863CD">
      <w:pPr>
        <w:shd w:val="clear" w:color="auto" w:fill="FDFDFD"/>
        <w:spacing w:before="92" w:after="92" w:line="240" w:lineRule="auto"/>
        <w:ind w:left="720"/>
        <w:rPr>
          <w:rFonts w:ascii="Arial" w:hAnsi="Arial" w:cs="Arial"/>
          <w:color w:val="3F3F3F"/>
          <w:spacing w:val="2"/>
        </w:rPr>
      </w:pPr>
      <w:r w:rsidRPr="00791A02">
        <w:rPr>
          <w:rFonts w:ascii="Arial" w:hAnsi="Arial" w:cs="Arial"/>
          <w:color w:val="3F3F3F"/>
          <w:spacing w:val="2"/>
        </w:rPr>
        <w:t xml:space="preserve">• Deploys a new Service Profile and associates it with a Server Pool, and attaches it to the database tier VLAN. </w:t>
      </w:r>
    </w:p>
    <w:p w:rsidR="008863CD" w:rsidRDefault="008863CD" w:rsidP="00E25DA7">
      <w:pPr>
        <w:rPr>
          <w:rFonts w:ascii="Arial" w:hAnsi="Arial" w:cs="Arial"/>
          <w:color w:val="3F3F3F"/>
          <w:spacing w:val="2"/>
          <w:sz w:val="24"/>
        </w:rPr>
      </w:pPr>
    </w:p>
    <w:p w:rsidR="008863CD" w:rsidRDefault="008863CD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Service creation of CoolApp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6" descr="C:\Users\sudha\Desktop\CMPE282\HW2\screens\emulat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udha\Desktop\CMPE282\HW2\screens\emulated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EE26C2" w:rsidP="00E25DA7"/>
    <w:p w:rsidR="008863CD" w:rsidRDefault="008863CD" w:rsidP="00E25DA7"/>
    <w:p w:rsidR="00C25837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CoolApp Application Profile Topology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C:\Users\sudha\Desktop\CMPE282\HW2\screens\emulate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udha\Desktop\CMPE282\HW2\screens\emulated-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92C" w:rsidRDefault="00C6192C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vSphere Web Client HW details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9" name="Picture 38" descr="C:\Users\sudha\Desktop\CMPE282\HW2\screens\emulate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udha\Desktop\CMPE282\HW2\screens\emulated-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C2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Service Policy Contracts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1" name="Picture 40" descr="C:\Users\sudha\Desktop\CMPE282\HW2\screens\emulated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udha\Desktop\CMPE282\HW2\screens\emulated-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92C" w:rsidRDefault="00C6192C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UCS Manager VLAN profiles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2" name="Picture 41" descr="C:\Users\sudha\Desktop\CMPE282\HW2\screens\emulated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udha\Desktop\CMPE282\HW2\screens\emulated-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837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lastRenderedPageBreak/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UCS Manager – Corresponding VLANS set in vNICs by the Servers CoolApp</w:t>
      </w:r>
    </w:p>
    <w:p w:rsidR="00EE26C2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2" descr="C:\Users\sudha\Desktop\CMPE282\HW2\screens\emulated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udha\Desktop\CMPE282\HW2\screens\emulated-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92C" w:rsidRDefault="00C6192C" w:rsidP="00E25DA7">
      <w:pPr>
        <w:rPr>
          <w:rStyle w:val="Strong"/>
          <w:rFonts w:ascii="Arial" w:hAnsi="Arial" w:cs="Arial"/>
          <w:color w:val="3F3F3F"/>
          <w:spacing w:val="2"/>
          <w:sz w:val="24"/>
        </w:rPr>
      </w:pPr>
    </w:p>
    <w:p w:rsidR="00EE26C2" w:rsidRDefault="00C25837" w:rsidP="00E25DA7">
      <w:r w:rsidRPr="00E25DA7">
        <w:rPr>
          <w:rStyle w:val="Strong"/>
          <w:rFonts w:ascii="Arial" w:hAnsi="Arial" w:cs="Arial"/>
          <w:color w:val="3F3F3F"/>
          <w:spacing w:val="2"/>
          <w:sz w:val="24"/>
        </w:rPr>
        <w:t>Scenario 5:</w:t>
      </w:r>
      <w:r w:rsidRPr="00E25DA7">
        <w:rPr>
          <w:rFonts w:ascii="Arial" w:hAnsi="Arial" w:cs="Arial"/>
          <w:color w:val="3F3F3F"/>
          <w:spacing w:val="2"/>
          <w:sz w:val="24"/>
        </w:rPr>
        <w:t> Deploy a 3-Tier Application with a Physical Server (Emulated)</w:t>
      </w:r>
      <w:r>
        <w:rPr>
          <w:rFonts w:ascii="Arial" w:hAnsi="Arial" w:cs="Arial"/>
          <w:color w:val="3F3F3F"/>
          <w:spacing w:val="2"/>
          <w:sz w:val="24"/>
        </w:rPr>
        <w:t xml:space="preserve"> – Servers CoolApp Service Profile</w:t>
      </w:r>
    </w:p>
    <w:p w:rsidR="00EE26C2" w:rsidRPr="00E25DA7" w:rsidRDefault="00EE26C2" w:rsidP="00E25D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4" name="Picture 43" descr="C:\Users\sudha\Desktop\CMPE282\HW2\screens\emulated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udha\Desktop\CMPE282\HW2\screens\emulated-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26C2" w:rsidRPr="00E25DA7" w:rsidSect="00F47B2D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1DEE" w:rsidRDefault="00131DEE" w:rsidP="00C230B1">
      <w:pPr>
        <w:spacing w:after="0" w:line="240" w:lineRule="auto"/>
      </w:pPr>
      <w:r>
        <w:separator/>
      </w:r>
    </w:p>
  </w:endnote>
  <w:endnote w:type="continuationSeparator" w:id="1">
    <w:p w:rsidR="00131DEE" w:rsidRDefault="00131DEE" w:rsidP="00C23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sco Light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73062677"/>
      <w:docPartObj>
        <w:docPartGallery w:val="Page Numbers (Bottom of Page)"/>
        <w:docPartUnique/>
      </w:docPartObj>
    </w:sdtPr>
    <w:sdtContent>
      <w:p w:rsidR="009F46F1" w:rsidRDefault="00B52F12">
        <w:pPr>
          <w:pStyle w:val="Footer"/>
        </w:pPr>
        <w:r>
          <w:rPr>
            <w:noProof/>
            <w:lang w:eastAsia="zh-TW"/>
          </w:rPr>
          <w:pict>
            <v:group id="_x0000_s2053" style="position:absolute;margin-left:0;margin-top:0;width:32.95pt;height:34.5pt;z-index:251660288;mso-position-horizontal:center;mso-position-horizontal-relative:left-margin-area;mso-position-vertical:center;mso-position-vertical-relative:bottom-margin-area" coordorigin="726,14496" coordsize="659,690">
              <v:rect id="_x0000_s2054" style="position:absolute;left:831;top:14552;width:512;height:526" fillcolor="#943634 [2405]" strokecolor="#943634 [2405]"/>
              <v:rect id="_x0000_s2055" style="position:absolute;left:831;top:15117;width:512;height:43" fillcolor="#943634 [2405]" strokecolor="#943634 [2405]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056" type="#_x0000_t202" style="position:absolute;left:726;top:14496;width:659;height:690;v-text-anchor:bottom" filled="f" stroked="f">
                <v:textbox style="mso-next-textbox:#_x0000_s2056" inset="4.32pt,0,4.32pt,0">
                  <w:txbxContent>
                    <w:p w:rsidR="009F46F1" w:rsidRPr="00AE7386" w:rsidRDefault="00B52F12">
                      <w:pPr>
                        <w:pStyle w:val="Footer"/>
                        <w:jc w:val="right"/>
                        <w:rPr>
                          <w:b/>
                          <w:i/>
                          <w:color w:val="FFFFFF" w:themeColor="background1"/>
                          <w:sz w:val="32"/>
                          <w:szCs w:val="32"/>
                        </w:rPr>
                      </w:pPr>
                      <w:r w:rsidRPr="00AE7386">
                        <w:rPr>
                          <w:sz w:val="32"/>
                          <w:szCs w:val="32"/>
                        </w:rPr>
                        <w:fldChar w:fldCharType="begin"/>
                      </w:r>
                      <w:r w:rsidR="009F46F1" w:rsidRPr="00AE7386">
                        <w:rPr>
                          <w:sz w:val="32"/>
                          <w:szCs w:val="32"/>
                        </w:rPr>
                        <w:instrText xml:space="preserve"> PAGE    \* MERGEFORMAT </w:instrText>
                      </w:r>
                      <w:r w:rsidRPr="00AE7386">
                        <w:rPr>
                          <w:sz w:val="32"/>
                          <w:szCs w:val="32"/>
                        </w:rPr>
                        <w:fldChar w:fldCharType="separate"/>
                      </w:r>
                      <w:r w:rsidR="002B0B66" w:rsidRPr="002B0B66">
                        <w:rPr>
                          <w:b/>
                          <w:i/>
                          <w:noProof/>
                          <w:color w:val="FFFFFF" w:themeColor="background1"/>
                          <w:sz w:val="32"/>
                          <w:szCs w:val="32"/>
                        </w:rPr>
                        <w:t>1</w:t>
                      </w:r>
                      <w:r w:rsidRPr="00AE7386">
                        <w:rPr>
                          <w:sz w:val="32"/>
                          <w:szCs w:val="32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page"/>
            </v:group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1DEE" w:rsidRDefault="00131DEE" w:rsidP="00C230B1">
      <w:pPr>
        <w:spacing w:after="0" w:line="240" w:lineRule="auto"/>
      </w:pPr>
      <w:r>
        <w:separator/>
      </w:r>
    </w:p>
  </w:footnote>
  <w:footnote w:type="continuationSeparator" w:id="1">
    <w:p w:rsidR="00131DEE" w:rsidRDefault="00131DEE" w:rsidP="00C230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2877"/>
      <w:gridCol w:w="6713"/>
    </w:tblGrid>
    <w:tr w:rsidR="009F46F1">
      <w:sdt>
        <w:sdtPr>
          <w:rPr>
            <w:color w:val="FFFFFF" w:themeColor="background1"/>
          </w:rPr>
          <w:alias w:val="Date"/>
          <w:id w:val="77625188"/>
          <w:placeholder>
            <w:docPart w:val="C9CED7653E1B4824A5FA9ED591E964D7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9-02-18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9F46F1" w:rsidRDefault="002B0B66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February 18, 2019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9F46F1" w:rsidRDefault="009F46F1" w:rsidP="00AE7386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placeholder>
                <w:docPart w:val="EE9C9D497E6E484F9D6760B4D3D9FFC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 w:rsidR="00AE2748">
                <w:rPr>
                  <w:b/>
                  <w:bCs/>
                  <w:caps/>
                  <w:sz w:val="24"/>
                  <w:szCs w:val="24"/>
                </w:rPr>
                <w:t>CMPE28</w:t>
              </w:r>
              <w:r w:rsidR="00734F37" w:rsidRPr="00734F37">
                <w:rPr>
                  <w:b/>
                  <w:bCs/>
                  <w:caps/>
                  <w:sz w:val="24"/>
                  <w:szCs w:val="24"/>
                </w:rPr>
                <w:t xml:space="preserve">2 </w:t>
              </w:r>
              <w:r w:rsidR="00734F37">
                <w:rPr>
                  <w:b/>
                  <w:bCs/>
                  <w:caps/>
                  <w:sz w:val="24"/>
                  <w:szCs w:val="24"/>
                </w:rPr>
                <w:t xml:space="preserve">- </w:t>
              </w:r>
              <w:r w:rsidR="00734F37" w:rsidRPr="00734F37">
                <w:rPr>
                  <w:b/>
                  <w:bCs/>
                  <w:caps/>
                  <w:sz w:val="24"/>
                  <w:szCs w:val="24"/>
                </w:rPr>
                <w:t>Cisco APIC with UCS Director</w:t>
              </w:r>
              <w:r w:rsidR="00AE2748">
                <w:rPr>
                  <w:b/>
                  <w:bCs/>
                  <w:caps/>
                  <w:sz w:val="24"/>
                  <w:szCs w:val="24"/>
                </w:rPr>
                <w:t xml:space="preserve"> HOMEWORK</w:t>
              </w:r>
              <w:r w:rsidR="00734F37">
                <w:rPr>
                  <w:b/>
                  <w:bCs/>
                  <w:caps/>
                  <w:sz w:val="24"/>
                  <w:szCs w:val="24"/>
                </w:rPr>
                <w:t xml:space="preserve"> – 2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:rsidR="009F46F1" w:rsidRDefault="009F46F1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4D82969"/>
    <w:multiLevelType w:val="multilevel"/>
    <w:tmpl w:val="C75EE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7EE1B7B"/>
    <w:multiLevelType w:val="multilevel"/>
    <w:tmpl w:val="FE8CF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3661C50"/>
    <w:multiLevelType w:val="hybridMultilevel"/>
    <w:tmpl w:val="9C46B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331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C230B1"/>
    <w:rsid w:val="0004322C"/>
    <w:rsid w:val="0004625C"/>
    <w:rsid w:val="00097D94"/>
    <w:rsid w:val="000E23F0"/>
    <w:rsid w:val="00131DEE"/>
    <w:rsid w:val="00265E63"/>
    <w:rsid w:val="002A29EA"/>
    <w:rsid w:val="002B0B66"/>
    <w:rsid w:val="00335935"/>
    <w:rsid w:val="00376A5B"/>
    <w:rsid w:val="003D4F77"/>
    <w:rsid w:val="004022D0"/>
    <w:rsid w:val="00407359"/>
    <w:rsid w:val="00483063"/>
    <w:rsid w:val="0048571A"/>
    <w:rsid w:val="00572247"/>
    <w:rsid w:val="00673E6F"/>
    <w:rsid w:val="00691AD2"/>
    <w:rsid w:val="00734F37"/>
    <w:rsid w:val="00740634"/>
    <w:rsid w:val="007762E6"/>
    <w:rsid w:val="007775D3"/>
    <w:rsid w:val="007B53E4"/>
    <w:rsid w:val="007E37E6"/>
    <w:rsid w:val="00817455"/>
    <w:rsid w:val="00846AC8"/>
    <w:rsid w:val="008863CD"/>
    <w:rsid w:val="0089246B"/>
    <w:rsid w:val="00920E58"/>
    <w:rsid w:val="00991FE7"/>
    <w:rsid w:val="009F46F1"/>
    <w:rsid w:val="00AD57DF"/>
    <w:rsid w:val="00AE2748"/>
    <w:rsid w:val="00AE7386"/>
    <w:rsid w:val="00B52F12"/>
    <w:rsid w:val="00B96FD2"/>
    <w:rsid w:val="00C144D0"/>
    <w:rsid w:val="00C230B1"/>
    <w:rsid w:val="00C25837"/>
    <w:rsid w:val="00C6192C"/>
    <w:rsid w:val="00D16344"/>
    <w:rsid w:val="00DA1064"/>
    <w:rsid w:val="00DF2F67"/>
    <w:rsid w:val="00E25DA7"/>
    <w:rsid w:val="00E41859"/>
    <w:rsid w:val="00E76F36"/>
    <w:rsid w:val="00EE0405"/>
    <w:rsid w:val="00EE26C2"/>
    <w:rsid w:val="00F47B2D"/>
    <w:rsid w:val="00F67664"/>
    <w:rsid w:val="00FD0A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7B2D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75D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230B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230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230B1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C230B1"/>
  </w:style>
  <w:style w:type="paragraph" w:styleId="Header">
    <w:name w:val="header"/>
    <w:basedOn w:val="Normal"/>
    <w:link w:val="HeaderChar"/>
    <w:uiPriority w:val="99"/>
    <w:unhideWhenUsed/>
    <w:rsid w:val="00C23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30B1"/>
  </w:style>
  <w:style w:type="paragraph" w:styleId="Footer">
    <w:name w:val="footer"/>
    <w:basedOn w:val="Normal"/>
    <w:link w:val="FooterChar"/>
    <w:uiPriority w:val="99"/>
    <w:unhideWhenUsed/>
    <w:rsid w:val="00C23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30B1"/>
  </w:style>
  <w:style w:type="character" w:styleId="Hyperlink">
    <w:name w:val="Hyperlink"/>
    <w:basedOn w:val="DefaultParagraphFont"/>
    <w:uiPriority w:val="99"/>
    <w:unhideWhenUsed/>
    <w:rsid w:val="00C230B1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C230B1"/>
  </w:style>
  <w:style w:type="character" w:customStyle="1" w:styleId="Heading3Char">
    <w:name w:val="Heading 3 Char"/>
    <w:basedOn w:val="DefaultParagraphFont"/>
    <w:link w:val="Heading3"/>
    <w:uiPriority w:val="9"/>
    <w:rsid w:val="00C230B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e">
    <w:name w:val="se"/>
    <w:basedOn w:val="DefaultParagraphFont"/>
    <w:rsid w:val="00C230B1"/>
  </w:style>
  <w:style w:type="character" w:customStyle="1" w:styleId="Heading2Char">
    <w:name w:val="Heading 2 Char"/>
    <w:basedOn w:val="DefaultParagraphFont"/>
    <w:link w:val="Heading2"/>
    <w:uiPriority w:val="9"/>
    <w:rsid w:val="007775D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7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38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0A6D"/>
    <w:pPr>
      <w:spacing w:after="160" w:line="259" w:lineRule="auto"/>
      <w:ind w:left="720"/>
      <w:contextualSpacing/>
    </w:pPr>
    <w:rPr>
      <w:rFonts w:eastAsiaTheme="minorHAnsi"/>
    </w:rPr>
  </w:style>
  <w:style w:type="paragraph" w:customStyle="1" w:styleId="normal0">
    <w:name w:val="normal"/>
    <w:rsid w:val="00734F37"/>
    <w:pPr>
      <w:spacing w:after="0"/>
    </w:pPr>
    <w:rPr>
      <w:rFonts w:ascii="Arial" w:eastAsia="Arial" w:hAnsi="Arial" w:cs="Arial"/>
    </w:rPr>
  </w:style>
  <w:style w:type="paragraph" w:customStyle="1" w:styleId="dc-normal">
    <w:name w:val="dc-normal"/>
    <w:basedOn w:val="Normal"/>
    <w:rsid w:val="00E25D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25DA7"/>
    <w:rPr>
      <w:b/>
      <w:bCs/>
    </w:rPr>
  </w:style>
  <w:style w:type="paragraph" w:customStyle="1" w:styleId="Default">
    <w:name w:val="Default"/>
    <w:rsid w:val="00DF2F6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5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hyperlink" Target="https://dcloud2-rtp.cisco.com/content/demo/36792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9CED7653E1B4824A5FA9ED591E964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B1E837-EC30-4523-9809-B3C9D4E3CEC7}"/>
      </w:docPartPr>
      <w:docPartBody>
        <w:p w:rsidR="00200E41" w:rsidRDefault="00823C60" w:rsidP="00823C60">
          <w:pPr>
            <w:pStyle w:val="C9CED7653E1B4824A5FA9ED591E964D7"/>
          </w:pPr>
          <w:r>
            <w:rPr>
              <w:color w:val="FFFFFF" w:themeColor="background1"/>
            </w:rPr>
            <w:t>[Pick the date]</w:t>
          </w:r>
        </w:p>
      </w:docPartBody>
    </w:docPart>
    <w:docPart>
      <w:docPartPr>
        <w:name w:val="EE9C9D497E6E484F9D6760B4D3D9FF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174CE7-C92B-47B3-8BEC-0B9DEA2D500A}"/>
      </w:docPartPr>
      <w:docPartBody>
        <w:p w:rsidR="00200E41" w:rsidRDefault="00823C60" w:rsidP="00823C60">
          <w:pPr>
            <w:pStyle w:val="EE9C9D497E6E484F9D6760B4D3D9FFC7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sco Light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823C60"/>
    <w:rsid w:val="00200E41"/>
    <w:rsid w:val="003D4EE3"/>
    <w:rsid w:val="00735934"/>
    <w:rsid w:val="00823C60"/>
    <w:rsid w:val="00CE1BDF"/>
    <w:rsid w:val="00E41D21"/>
    <w:rsid w:val="00FC3A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0E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9CED7653E1B4824A5FA9ED591E964D7">
    <w:name w:val="C9CED7653E1B4824A5FA9ED591E964D7"/>
    <w:rsid w:val="00823C60"/>
  </w:style>
  <w:style w:type="paragraph" w:customStyle="1" w:styleId="EE9C9D497E6E484F9D6760B4D3D9FFC7">
    <w:name w:val="EE9C9D497E6E484F9D6760B4D3D9FFC7"/>
    <w:rsid w:val="00823C6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768F97-6791-47C5-A0FC-A51A8A5F2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28</Pages>
  <Words>1245</Words>
  <Characters>7098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CMPE282 - Cisco APIC with UCS Director HOMEWORK – 2</vt:lpstr>
    </vt:vector>
  </TitlesOfParts>
  <Company/>
  <LinksUpToDate>false</LinksUpToDate>
  <CharactersWithSpaces>8327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CMPE282 - Cisco APIC with UCS Director HOMEWORK – 2</dc:title>
  <dc:creator>Sudha Naveen</dc:creator>
  <cp:lastModifiedBy>Sudha Naveen</cp:lastModifiedBy>
  <cp:revision>15</cp:revision>
  <dcterms:created xsi:type="dcterms:W3CDTF">2018-12-10T00:16:00Z</dcterms:created>
  <dcterms:modified xsi:type="dcterms:W3CDTF">2019-02-18T18:16:00Z</dcterms:modified>
</cp:coreProperties>
</file>